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8EB" w:rsidRDefault="008A18EB" w:rsidP="008A18EB">
      <w:pPr>
        <w:spacing w:after="0"/>
        <w:jc w:val="center"/>
        <w:rPr>
          <w:b/>
          <w:sz w:val="24"/>
          <w:szCs w:val="24"/>
        </w:rPr>
      </w:pPr>
    </w:p>
    <w:tbl>
      <w:tblPr>
        <w:tblStyle w:val="ListeTablo1Ak"/>
        <w:tblW w:w="10233" w:type="dxa"/>
        <w:tblLook w:val="04A0" w:firstRow="1" w:lastRow="0" w:firstColumn="1" w:lastColumn="0" w:noHBand="0" w:noVBand="1"/>
      </w:tblPr>
      <w:tblGrid>
        <w:gridCol w:w="10233"/>
      </w:tblGrid>
      <w:tr w:rsidR="008A18EB" w:rsidRPr="008A18EB" w:rsidTr="003018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3" w:type="dxa"/>
          </w:tcPr>
          <w:p w:rsidR="008A18EB" w:rsidRPr="008A18EB" w:rsidRDefault="008A18EB" w:rsidP="008A18EB">
            <w:pPr>
              <w:jc w:val="center"/>
              <w:rPr>
                <w:sz w:val="24"/>
                <w:szCs w:val="24"/>
              </w:rPr>
            </w:pPr>
            <w:r w:rsidRPr="008A18EB">
              <w:rPr>
                <w:sz w:val="24"/>
                <w:szCs w:val="24"/>
              </w:rPr>
              <w:t>TÜRKOĞLU İLÇE MİLLİ EĞİTİM MÜDÜRLÜĞÜ</w:t>
            </w:r>
          </w:p>
          <w:p w:rsidR="008A18EB" w:rsidRPr="008A18EB" w:rsidRDefault="00ED2730" w:rsidP="008A1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  <w:r w:rsidR="008A18EB" w:rsidRPr="008A18EB">
              <w:rPr>
                <w:sz w:val="24"/>
                <w:szCs w:val="24"/>
              </w:rPr>
              <w:t xml:space="preserve"> EĞİTİM-ÖĞRETİM YILI </w:t>
            </w:r>
            <w:r w:rsidR="00CD4C56">
              <w:rPr>
                <w:sz w:val="24"/>
                <w:szCs w:val="24"/>
              </w:rPr>
              <w:t>İKİNCİ DÖNEM</w:t>
            </w:r>
            <w:r w:rsidR="008A18EB" w:rsidRPr="008A18EB">
              <w:rPr>
                <w:sz w:val="24"/>
                <w:szCs w:val="24"/>
              </w:rPr>
              <w:t xml:space="preserve"> BAŞI</w:t>
            </w:r>
          </w:p>
          <w:p w:rsidR="008A18EB" w:rsidRPr="008A18EB" w:rsidRDefault="008A18EB" w:rsidP="006032C8">
            <w:pPr>
              <w:jc w:val="center"/>
              <w:rPr>
                <w:sz w:val="24"/>
                <w:szCs w:val="24"/>
              </w:rPr>
            </w:pPr>
            <w:r w:rsidRPr="008A18EB">
              <w:rPr>
                <w:sz w:val="24"/>
                <w:szCs w:val="24"/>
              </w:rPr>
              <w:t xml:space="preserve">İLÇE </w:t>
            </w:r>
            <w:r w:rsidR="006032C8">
              <w:rPr>
                <w:sz w:val="24"/>
                <w:szCs w:val="24"/>
              </w:rPr>
              <w:t xml:space="preserve">İLKOKULLAR </w:t>
            </w:r>
            <w:proofErr w:type="gramStart"/>
            <w:r w:rsidR="00B71B0D">
              <w:rPr>
                <w:color w:val="FF0000"/>
                <w:sz w:val="24"/>
                <w:szCs w:val="24"/>
              </w:rPr>
              <w:t>...</w:t>
            </w:r>
            <w:r w:rsidR="006032C8" w:rsidRPr="006032C8">
              <w:rPr>
                <w:color w:val="FF0000"/>
                <w:sz w:val="24"/>
                <w:szCs w:val="24"/>
              </w:rPr>
              <w:t>.</w:t>
            </w:r>
            <w:proofErr w:type="gramEnd"/>
            <w:r w:rsidR="006032C8" w:rsidRPr="006032C8">
              <w:rPr>
                <w:color w:val="FF0000"/>
                <w:sz w:val="24"/>
                <w:szCs w:val="24"/>
              </w:rPr>
              <w:t>SINIF</w:t>
            </w:r>
            <w:r w:rsidRPr="006032C8">
              <w:rPr>
                <w:color w:val="FF0000"/>
                <w:sz w:val="24"/>
                <w:szCs w:val="24"/>
              </w:rPr>
              <w:t xml:space="preserve"> </w:t>
            </w:r>
            <w:r w:rsidRPr="008A18EB">
              <w:rPr>
                <w:sz w:val="24"/>
                <w:szCs w:val="24"/>
              </w:rPr>
              <w:t>ZÜMRE BAŞKANLARI KURULU TOPLANTISI</w:t>
            </w:r>
          </w:p>
        </w:tc>
      </w:tr>
    </w:tbl>
    <w:p w:rsidR="008A18EB" w:rsidRDefault="008A18EB" w:rsidP="008A18EB">
      <w:pPr>
        <w:spacing w:after="0"/>
        <w:rPr>
          <w:sz w:val="24"/>
          <w:szCs w:val="24"/>
        </w:rPr>
      </w:pPr>
    </w:p>
    <w:p w:rsidR="008A18EB" w:rsidRDefault="008A18EB" w:rsidP="008A18EB">
      <w:pPr>
        <w:spacing w:after="0"/>
        <w:jc w:val="both"/>
        <w:rPr>
          <w:sz w:val="24"/>
          <w:szCs w:val="24"/>
        </w:rPr>
      </w:pPr>
      <w:r w:rsidRPr="008A18EB">
        <w:rPr>
          <w:sz w:val="24"/>
          <w:szCs w:val="24"/>
        </w:rPr>
        <w:t xml:space="preserve">Türkoğlu </w:t>
      </w:r>
      <w:r w:rsidR="00ED2730">
        <w:rPr>
          <w:sz w:val="24"/>
          <w:szCs w:val="24"/>
        </w:rPr>
        <w:t>İlçe Milli Eğitim Müdürlüğü 2019-2020</w:t>
      </w:r>
      <w:r w:rsidRPr="008A18EB">
        <w:rPr>
          <w:sz w:val="24"/>
          <w:szCs w:val="24"/>
        </w:rPr>
        <w:t xml:space="preserve"> eğitim-öğretim yılı </w:t>
      </w:r>
      <w:r w:rsidR="00CD4C56">
        <w:rPr>
          <w:sz w:val="24"/>
          <w:szCs w:val="24"/>
        </w:rPr>
        <w:t>ikinci dönem</w:t>
      </w:r>
      <w:r w:rsidR="00ED2730">
        <w:rPr>
          <w:sz w:val="24"/>
          <w:szCs w:val="24"/>
        </w:rPr>
        <w:t xml:space="preserve"> </w:t>
      </w:r>
      <w:r w:rsidRPr="008A18EB">
        <w:rPr>
          <w:sz w:val="24"/>
          <w:szCs w:val="24"/>
        </w:rPr>
        <w:t xml:space="preserve">başı ilçe sınıf/alan zümre başkanları toplantısı </w:t>
      </w:r>
      <w:r w:rsidR="00CD4C56">
        <w:rPr>
          <w:sz w:val="24"/>
          <w:szCs w:val="24"/>
        </w:rPr>
        <w:t>07/02/2020 tarihinde saat 14:00-16</w:t>
      </w:r>
      <w:r w:rsidRPr="008A18EB">
        <w:rPr>
          <w:sz w:val="24"/>
          <w:szCs w:val="24"/>
        </w:rPr>
        <w:t xml:space="preserve">:00 arasında </w:t>
      </w:r>
      <w:r w:rsidR="00ED2730">
        <w:rPr>
          <w:sz w:val="24"/>
          <w:szCs w:val="24"/>
        </w:rPr>
        <w:t xml:space="preserve">Şehit Niyazi Ergüven </w:t>
      </w:r>
      <w:r w:rsidR="009B12A0" w:rsidRPr="00ED2730">
        <w:rPr>
          <w:sz w:val="24"/>
          <w:szCs w:val="24"/>
        </w:rPr>
        <w:t>İlkokulu</w:t>
      </w:r>
      <w:r w:rsidR="00ED2730">
        <w:rPr>
          <w:sz w:val="24"/>
          <w:szCs w:val="24"/>
        </w:rPr>
        <w:t>nda</w:t>
      </w:r>
      <w:r w:rsidRPr="00ED2730">
        <w:rPr>
          <w:sz w:val="24"/>
          <w:szCs w:val="24"/>
        </w:rPr>
        <w:t xml:space="preserve"> </w:t>
      </w:r>
      <w:r w:rsidRPr="008A18EB">
        <w:rPr>
          <w:sz w:val="24"/>
          <w:szCs w:val="24"/>
        </w:rPr>
        <w:t>aşağıdaki gündem maddelerini görüşmek üzere toplanmış ve alınan kararlar aşağıya çıkarılmıştır.</w:t>
      </w:r>
    </w:p>
    <w:p w:rsidR="008A18EB" w:rsidRDefault="008A18EB" w:rsidP="008A18EB">
      <w:pPr>
        <w:spacing w:after="0"/>
        <w:jc w:val="both"/>
        <w:rPr>
          <w:sz w:val="24"/>
          <w:szCs w:val="24"/>
        </w:rPr>
      </w:pPr>
    </w:p>
    <w:p w:rsidR="00ED2730" w:rsidRDefault="00ED2730" w:rsidP="00ED2730">
      <w:pPr>
        <w:spacing w:after="0"/>
        <w:jc w:val="both"/>
        <w:rPr>
          <w:sz w:val="24"/>
          <w:szCs w:val="24"/>
        </w:rPr>
      </w:pPr>
    </w:p>
    <w:p w:rsidR="00ED2730" w:rsidRPr="00301859" w:rsidRDefault="00ED2730" w:rsidP="00ED2730">
      <w:pPr>
        <w:spacing w:after="0"/>
        <w:jc w:val="both"/>
        <w:rPr>
          <w:b/>
          <w:sz w:val="24"/>
          <w:szCs w:val="24"/>
          <w:u w:val="single"/>
        </w:rPr>
      </w:pPr>
      <w:r w:rsidRPr="00301859">
        <w:rPr>
          <w:b/>
          <w:sz w:val="24"/>
          <w:szCs w:val="24"/>
          <w:u w:val="single"/>
        </w:rPr>
        <w:t>GÜNDEM MADDELERİ:</w:t>
      </w:r>
    </w:p>
    <w:p w:rsidR="00ED2730" w:rsidRDefault="00ED2730" w:rsidP="00ED2730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Açılış ve yoklama</w:t>
      </w:r>
    </w:p>
    <w:p w:rsidR="00ED2730" w:rsidRDefault="00ED2730" w:rsidP="00ED2730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Bir önceki toplantıda alınan kararlar</w:t>
      </w:r>
    </w:p>
    <w:p w:rsidR="00ED2730" w:rsidRDefault="00ED2730" w:rsidP="00ED2730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İlçe düzeyinde uygulama birliğinin sağlanması</w:t>
      </w:r>
    </w:p>
    <w:p w:rsidR="00ED2730" w:rsidRDefault="00ED2730" w:rsidP="00ED2730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Öğretim programlarında belirlenen ortak hedeflere ulaşılması</w:t>
      </w:r>
    </w:p>
    <w:p w:rsidR="00ED2730" w:rsidRDefault="00ED2730" w:rsidP="00ED2730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Öğrenci başarısının arttırılması için alınacak tedbirler </w:t>
      </w:r>
    </w:p>
    <w:p w:rsidR="00ED2730" w:rsidRDefault="00ED2730" w:rsidP="00ED2730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Zümre ve alanlar arası işbirliği</w:t>
      </w:r>
    </w:p>
    <w:p w:rsidR="00ED2730" w:rsidRDefault="00ED2730" w:rsidP="00ED2730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Eğitim ve öğretimde kalitenin yükseltilmesi</w:t>
      </w:r>
    </w:p>
    <w:p w:rsidR="00ED2730" w:rsidRDefault="00ED2730" w:rsidP="00ED2730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İş sağlığı ve güvenliği konularının görüşülmesi</w:t>
      </w:r>
    </w:p>
    <w:p w:rsidR="00ED2730" w:rsidRDefault="00ED2730" w:rsidP="00ED2730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2023 Eğitim Vizyonu Belgesinin görüşülmesi</w:t>
      </w:r>
    </w:p>
    <w:p w:rsidR="00ED2730" w:rsidRDefault="00ED2730" w:rsidP="00ED2730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Tasarım ve beceri atölyelerinin görüşülmesi</w:t>
      </w:r>
    </w:p>
    <w:p w:rsidR="00CD4C56" w:rsidRDefault="00CD4C56" w:rsidP="00ED2730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İYEP’in</w:t>
      </w:r>
      <w:proofErr w:type="spellEnd"/>
      <w:r>
        <w:rPr>
          <w:sz w:val="24"/>
          <w:szCs w:val="24"/>
        </w:rPr>
        <w:t xml:space="preserve"> görüşülmesi</w:t>
      </w:r>
    </w:p>
    <w:p w:rsidR="00292EEB" w:rsidRDefault="00C27B03" w:rsidP="00C27B03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Destek eğitim o</w:t>
      </w:r>
      <w:r w:rsidR="00CD4C56">
        <w:rPr>
          <w:sz w:val="24"/>
          <w:szCs w:val="24"/>
        </w:rPr>
        <w:t xml:space="preserve">dalarının </w:t>
      </w:r>
      <w:r>
        <w:rPr>
          <w:sz w:val="24"/>
          <w:szCs w:val="24"/>
        </w:rPr>
        <w:t xml:space="preserve">ve evde eğitim hizmetlerinin </w:t>
      </w:r>
      <w:r w:rsidR="00CD4C56">
        <w:rPr>
          <w:sz w:val="24"/>
          <w:szCs w:val="24"/>
        </w:rPr>
        <w:t>görüşülmesi</w:t>
      </w:r>
    </w:p>
    <w:p w:rsidR="00C0637A" w:rsidRPr="00C27B03" w:rsidRDefault="001A75C9" w:rsidP="00C27B03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Depremlerle ilgili öğrencilere eğitimlerin verilmesi ve alınması gereken önlemlerin görüşülmesi</w:t>
      </w:r>
    </w:p>
    <w:p w:rsidR="00ED2730" w:rsidRDefault="00ED2730" w:rsidP="00ED2730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Dilek ve temenniler</w:t>
      </w:r>
    </w:p>
    <w:p w:rsidR="00ED2730" w:rsidRDefault="00ED2730" w:rsidP="00ED2730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Kapanış</w:t>
      </w:r>
    </w:p>
    <w:p w:rsidR="00ED2730" w:rsidRPr="00301859" w:rsidRDefault="00ED2730" w:rsidP="00ED2730">
      <w:pPr>
        <w:pStyle w:val="ListeParagraf"/>
        <w:spacing w:after="0"/>
        <w:jc w:val="both"/>
        <w:rPr>
          <w:b/>
          <w:sz w:val="24"/>
          <w:szCs w:val="24"/>
          <w:u w:val="single"/>
        </w:rPr>
      </w:pPr>
    </w:p>
    <w:p w:rsidR="00ED2730" w:rsidRPr="00301859" w:rsidRDefault="00ED2730" w:rsidP="00ED2730">
      <w:pPr>
        <w:pStyle w:val="ListeParagraf"/>
        <w:spacing w:after="0"/>
        <w:ind w:left="0"/>
        <w:jc w:val="both"/>
        <w:rPr>
          <w:b/>
          <w:sz w:val="24"/>
          <w:szCs w:val="24"/>
          <w:u w:val="single"/>
        </w:rPr>
      </w:pPr>
      <w:r w:rsidRPr="00301859">
        <w:rPr>
          <w:b/>
          <w:sz w:val="24"/>
          <w:szCs w:val="24"/>
          <w:u w:val="single"/>
        </w:rPr>
        <w:t>ALINAN KARARLAR:</w:t>
      </w:r>
    </w:p>
    <w:p w:rsidR="00ED2730" w:rsidRDefault="00ED2730" w:rsidP="00ED2730">
      <w:pPr>
        <w:pStyle w:val="ListeParagraf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157C75">
        <w:rPr>
          <w:b/>
          <w:sz w:val="24"/>
          <w:szCs w:val="24"/>
        </w:rPr>
        <w:t>Açılış ve yoklama</w:t>
      </w:r>
    </w:p>
    <w:p w:rsidR="00ED2730" w:rsidRDefault="00ED2730" w:rsidP="00ED2730">
      <w:pPr>
        <w:pStyle w:val="ListeParagraf"/>
        <w:spacing w:after="0"/>
        <w:rPr>
          <w:rFonts w:cstheme="minorHAnsi"/>
        </w:rPr>
      </w:pPr>
      <w:r w:rsidRPr="009F66D8">
        <w:rPr>
          <w:rFonts w:cstheme="minorHAnsi"/>
        </w:rPr>
        <w:t xml:space="preserve">Toplantının açılışı </w:t>
      </w:r>
      <w:proofErr w:type="gramStart"/>
      <w:r>
        <w:rPr>
          <w:rFonts w:cstheme="minorHAnsi"/>
        </w:rPr>
        <w:t>....................................................</w:t>
      </w:r>
      <w:proofErr w:type="gramEnd"/>
      <w:r>
        <w:rPr>
          <w:rFonts w:cstheme="minorHAnsi"/>
        </w:rPr>
        <w:t>İlkokulu</w:t>
      </w:r>
      <w:r w:rsidRPr="009F66D8">
        <w:rPr>
          <w:rFonts w:cstheme="minorHAnsi"/>
        </w:rPr>
        <w:t xml:space="preserve"> Müdürü</w:t>
      </w:r>
      <w:r w:rsidR="00CD4C56">
        <w:rPr>
          <w:rFonts w:cstheme="minorHAnsi"/>
        </w:rPr>
        <w:t xml:space="preserve">/Müdür </w:t>
      </w:r>
      <w:proofErr w:type="spellStart"/>
      <w:r w:rsidR="00CD4C56">
        <w:rPr>
          <w:rFonts w:cstheme="minorHAnsi"/>
        </w:rPr>
        <w:t>Yard</w:t>
      </w:r>
      <w:proofErr w:type="spellEnd"/>
      <w:r w:rsidR="00CD4C56">
        <w:rPr>
          <w:rFonts w:cstheme="minorHAnsi"/>
        </w:rPr>
        <w:t>.</w:t>
      </w:r>
      <w:r w:rsidRPr="009F66D8">
        <w:rPr>
          <w:rFonts w:cstheme="minorHAnsi"/>
        </w:rPr>
        <w:t xml:space="preserve"> </w:t>
      </w:r>
      <w:r w:rsidRPr="006032C8">
        <w:rPr>
          <w:rFonts w:cstheme="minorHAnsi"/>
          <w:color w:val="FF0000"/>
        </w:rPr>
        <w:t>...........................</w:t>
      </w:r>
      <w:r>
        <w:rPr>
          <w:rFonts w:cstheme="minorHAnsi"/>
          <w:color w:val="FF0000"/>
        </w:rPr>
        <w:t>........................</w:t>
      </w:r>
      <w:r w:rsidRPr="006032C8">
        <w:rPr>
          <w:rFonts w:cstheme="minorHAnsi"/>
          <w:color w:val="FF0000"/>
        </w:rPr>
        <w:t>....</w:t>
      </w:r>
      <w:r w:rsidRPr="009F66D8">
        <w:rPr>
          <w:rFonts w:cstheme="minorHAnsi"/>
        </w:rPr>
        <w:t xml:space="preserve"> yönetiminde yapıldı ve </w:t>
      </w:r>
      <w:r>
        <w:rPr>
          <w:rFonts w:cstheme="minorHAnsi"/>
        </w:rPr>
        <w:t>aynı dersi</w:t>
      </w:r>
      <w:r w:rsidRPr="006032C8">
        <w:rPr>
          <w:rFonts w:cstheme="minorHAnsi"/>
        </w:rPr>
        <w:t xml:space="preserve"> okutan </w:t>
      </w:r>
      <w:r w:rsidRPr="009F66D8">
        <w:rPr>
          <w:rFonts w:cstheme="minorHAnsi"/>
        </w:rPr>
        <w:t xml:space="preserve">eğitim </w:t>
      </w:r>
      <w:proofErr w:type="gramStart"/>
      <w:r w:rsidRPr="009F66D8">
        <w:rPr>
          <w:rFonts w:cstheme="minorHAnsi"/>
        </w:rPr>
        <w:t xml:space="preserve">kurumu </w:t>
      </w:r>
      <w:r w:rsidR="00EA5ABE">
        <w:rPr>
          <w:rFonts w:cstheme="minorHAnsi"/>
        </w:rPr>
        <w:t>..</w:t>
      </w:r>
      <w:r>
        <w:rPr>
          <w:rFonts w:cstheme="minorHAnsi"/>
          <w:color w:val="FF0000"/>
        </w:rPr>
        <w:t>.Sınıflar</w:t>
      </w:r>
      <w:proofErr w:type="gramEnd"/>
      <w:r w:rsidRPr="0063451B">
        <w:rPr>
          <w:rFonts w:cstheme="minorHAnsi"/>
          <w:color w:val="FF0000"/>
        </w:rPr>
        <w:t xml:space="preserve"> </w:t>
      </w:r>
      <w:r w:rsidRPr="006032C8">
        <w:rPr>
          <w:rFonts w:cstheme="minorHAnsi"/>
        </w:rPr>
        <w:t>zümre</w:t>
      </w:r>
      <w:r w:rsidRPr="009F66D8">
        <w:rPr>
          <w:rFonts w:cstheme="minorHAnsi"/>
        </w:rPr>
        <w:t xml:space="preserve"> başkanlarının hazır bulunduğu görüldü. Yoklama imza usulü ile alındı.</w:t>
      </w:r>
    </w:p>
    <w:p w:rsidR="00ED2730" w:rsidRDefault="00ED2730" w:rsidP="00ED2730">
      <w:pPr>
        <w:pStyle w:val="ListeParagraf"/>
        <w:spacing w:after="0"/>
        <w:rPr>
          <w:rFonts w:cstheme="minorHAnsi"/>
        </w:rPr>
      </w:pPr>
    </w:p>
    <w:p w:rsidR="00ED2730" w:rsidRPr="00CD4C56" w:rsidRDefault="00ED2730" w:rsidP="00CD4C56">
      <w:pPr>
        <w:spacing w:after="0"/>
        <w:rPr>
          <w:rFonts w:cstheme="minorHAnsi"/>
          <w:b/>
          <w:sz w:val="24"/>
          <w:szCs w:val="24"/>
        </w:rPr>
      </w:pPr>
    </w:p>
    <w:p w:rsidR="00ED2730" w:rsidRPr="00A401E8" w:rsidRDefault="00ED2730" w:rsidP="00ED2730">
      <w:pPr>
        <w:pStyle w:val="ListeParagraf"/>
        <w:spacing w:after="0"/>
        <w:rPr>
          <w:rFonts w:cstheme="minorHAnsi"/>
        </w:rPr>
      </w:pPr>
    </w:p>
    <w:p w:rsidR="00ED2730" w:rsidRPr="00A401E8" w:rsidRDefault="00ED2730" w:rsidP="00ED2730">
      <w:pPr>
        <w:pStyle w:val="ListeParagraf"/>
        <w:spacing w:after="0"/>
        <w:rPr>
          <w:rFonts w:cstheme="minorHAnsi"/>
        </w:rPr>
      </w:pPr>
    </w:p>
    <w:p w:rsidR="00ED2730" w:rsidRPr="00A401E8" w:rsidRDefault="00ED2730" w:rsidP="00ED2730">
      <w:pPr>
        <w:pStyle w:val="ListeParagraf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A401E8">
        <w:rPr>
          <w:rFonts w:cstheme="minorHAnsi"/>
          <w:b/>
        </w:rPr>
        <w:t>Bir önceki toplantıda alınan kararlar</w:t>
      </w:r>
    </w:p>
    <w:p w:rsidR="00ED2730" w:rsidRPr="00A401E8" w:rsidRDefault="00ED2730" w:rsidP="00ED2730">
      <w:pPr>
        <w:pStyle w:val="ListeParagraf"/>
        <w:spacing w:after="0"/>
        <w:rPr>
          <w:rFonts w:cstheme="minorHAnsi"/>
        </w:rPr>
      </w:pPr>
    </w:p>
    <w:p w:rsidR="00ED2730" w:rsidRDefault="00ED2730" w:rsidP="00ED2730">
      <w:pPr>
        <w:pStyle w:val="ListeParagraf"/>
        <w:spacing w:after="0"/>
        <w:rPr>
          <w:rFonts w:cstheme="minorHAnsi"/>
        </w:rPr>
      </w:pPr>
    </w:p>
    <w:p w:rsidR="00ED2730" w:rsidRPr="00A401E8" w:rsidRDefault="00ED2730" w:rsidP="00ED2730">
      <w:pPr>
        <w:pStyle w:val="ListeParagraf"/>
        <w:spacing w:after="0"/>
        <w:rPr>
          <w:rFonts w:cstheme="minorHAnsi"/>
        </w:rPr>
      </w:pPr>
    </w:p>
    <w:p w:rsidR="00ED2730" w:rsidRPr="00A401E8" w:rsidRDefault="00ED2730" w:rsidP="00ED2730">
      <w:pPr>
        <w:pStyle w:val="ListeParagraf"/>
        <w:spacing w:after="0"/>
        <w:rPr>
          <w:rFonts w:cstheme="minorHAnsi"/>
        </w:rPr>
      </w:pPr>
    </w:p>
    <w:p w:rsidR="00ED2730" w:rsidRPr="00A401E8" w:rsidRDefault="00ED2730" w:rsidP="00ED2730">
      <w:pPr>
        <w:pStyle w:val="ListeParagraf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A401E8">
        <w:rPr>
          <w:rFonts w:cstheme="minorHAnsi"/>
          <w:b/>
        </w:rPr>
        <w:t>İlçe düzeyinde uygulama birliğinin sağlanması</w:t>
      </w:r>
    </w:p>
    <w:p w:rsidR="00ED2730" w:rsidRPr="00A401E8" w:rsidRDefault="00ED2730" w:rsidP="00ED2730">
      <w:pPr>
        <w:pStyle w:val="ListeParagraf"/>
        <w:spacing w:after="0"/>
        <w:jc w:val="both"/>
        <w:rPr>
          <w:rFonts w:cstheme="minorHAnsi"/>
          <w:b/>
        </w:rPr>
      </w:pPr>
    </w:p>
    <w:p w:rsidR="00ED2730" w:rsidRPr="00A401E8" w:rsidRDefault="00ED2730" w:rsidP="00ED2730">
      <w:pPr>
        <w:pStyle w:val="ListeParagraf"/>
        <w:spacing w:after="0"/>
        <w:jc w:val="both"/>
        <w:rPr>
          <w:rFonts w:cstheme="minorHAnsi"/>
          <w:b/>
        </w:rPr>
      </w:pPr>
    </w:p>
    <w:p w:rsidR="00ED2730" w:rsidRPr="00A401E8" w:rsidRDefault="00ED2730" w:rsidP="00ED2730">
      <w:pPr>
        <w:pStyle w:val="ListeParagraf"/>
        <w:spacing w:after="0"/>
        <w:jc w:val="both"/>
        <w:rPr>
          <w:rFonts w:cstheme="minorHAnsi"/>
          <w:b/>
        </w:rPr>
      </w:pPr>
    </w:p>
    <w:p w:rsidR="00ED2730" w:rsidRPr="001A75C9" w:rsidRDefault="00ED2730" w:rsidP="001A75C9">
      <w:pPr>
        <w:spacing w:after="0"/>
        <w:jc w:val="both"/>
        <w:rPr>
          <w:rFonts w:cstheme="minorHAnsi"/>
          <w:b/>
        </w:rPr>
      </w:pPr>
      <w:bookmarkStart w:id="0" w:name="_GoBack"/>
      <w:bookmarkEnd w:id="0"/>
    </w:p>
    <w:p w:rsidR="00ED2730" w:rsidRPr="00A401E8" w:rsidRDefault="00ED2730" w:rsidP="00ED2730">
      <w:pPr>
        <w:pStyle w:val="ListeParagraf"/>
        <w:spacing w:after="0"/>
        <w:jc w:val="both"/>
        <w:rPr>
          <w:rFonts w:cstheme="minorHAnsi"/>
          <w:b/>
        </w:rPr>
      </w:pPr>
    </w:p>
    <w:p w:rsidR="00ED2730" w:rsidRPr="00A401E8" w:rsidRDefault="00ED2730" w:rsidP="00ED2730">
      <w:pPr>
        <w:pStyle w:val="ListeParagraf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A401E8">
        <w:rPr>
          <w:rFonts w:cstheme="minorHAnsi"/>
          <w:b/>
        </w:rPr>
        <w:t>Öğretim programlarında belirlenen ortak hedeflere ulaşılması</w:t>
      </w:r>
    </w:p>
    <w:p w:rsidR="00ED2730" w:rsidRPr="00A401E8" w:rsidRDefault="00ED2730" w:rsidP="00ED2730">
      <w:pPr>
        <w:pStyle w:val="ListeParagraf"/>
        <w:spacing w:after="0"/>
        <w:jc w:val="both"/>
        <w:rPr>
          <w:rFonts w:cstheme="minorHAnsi"/>
        </w:rPr>
      </w:pPr>
    </w:p>
    <w:p w:rsidR="00ED2730" w:rsidRPr="00A401E8" w:rsidRDefault="00ED2730" w:rsidP="00ED2730">
      <w:pPr>
        <w:spacing w:after="0"/>
        <w:jc w:val="both"/>
        <w:rPr>
          <w:rFonts w:cstheme="minorHAnsi"/>
        </w:rPr>
      </w:pPr>
    </w:p>
    <w:p w:rsidR="00ED2730" w:rsidRPr="00A401E8" w:rsidRDefault="00ED2730" w:rsidP="00ED2730">
      <w:pPr>
        <w:pStyle w:val="ListeParagraf"/>
        <w:spacing w:after="0"/>
        <w:jc w:val="both"/>
        <w:rPr>
          <w:rFonts w:cstheme="minorHAnsi"/>
        </w:rPr>
      </w:pPr>
    </w:p>
    <w:p w:rsidR="00ED2730" w:rsidRPr="00A401E8" w:rsidRDefault="00ED2730" w:rsidP="00ED2730">
      <w:pPr>
        <w:pStyle w:val="ListeParagraf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A401E8">
        <w:rPr>
          <w:rFonts w:cstheme="minorHAnsi"/>
          <w:b/>
        </w:rPr>
        <w:t>Öğrenci başarısının arttırılması için alınacak tedbirler</w:t>
      </w:r>
    </w:p>
    <w:p w:rsidR="00ED2730" w:rsidRPr="00A401E8" w:rsidRDefault="00ED2730" w:rsidP="00ED2730">
      <w:pPr>
        <w:jc w:val="both"/>
        <w:rPr>
          <w:rFonts w:eastAsia="Batang" w:cstheme="minorHAnsi"/>
        </w:rPr>
      </w:pPr>
    </w:p>
    <w:p w:rsidR="00ED2730" w:rsidRPr="001A75C9" w:rsidRDefault="00ED2730" w:rsidP="001A75C9">
      <w:pPr>
        <w:spacing w:after="0"/>
        <w:jc w:val="both"/>
        <w:rPr>
          <w:rFonts w:cstheme="minorHAnsi"/>
          <w:b/>
        </w:rPr>
      </w:pPr>
    </w:p>
    <w:p w:rsidR="00ED2730" w:rsidRPr="00A401E8" w:rsidRDefault="00ED2730" w:rsidP="00ED2730">
      <w:pPr>
        <w:pStyle w:val="ListeParagraf"/>
        <w:spacing w:after="0"/>
        <w:jc w:val="both"/>
        <w:rPr>
          <w:rFonts w:cstheme="minorHAnsi"/>
          <w:b/>
        </w:rPr>
      </w:pPr>
    </w:p>
    <w:p w:rsidR="00ED2730" w:rsidRPr="00A401E8" w:rsidRDefault="00ED2730" w:rsidP="00ED2730">
      <w:pPr>
        <w:pStyle w:val="ListeParagraf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A401E8">
        <w:rPr>
          <w:rFonts w:cstheme="minorHAnsi"/>
          <w:b/>
        </w:rPr>
        <w:t>Zümre ve alanlar arası işbirliği</w:t>
      </w:r>
    </w:p>
    <w:p w:rsidR="00ED2730" w:rsidRPr="00A401E8" w:rsidRDefault="00ED2730" w:rsidP="00ED2730">
      <w:pPr>
        <w:pStyle w:val="ListeParagraf"/>
        <w:tabs>
          <w:tab w:val="left" w:pos="360"/>
        </w:tabs>
        <w:jc w:val="both"/>
        <w:rPr>
          <w:rFonts w:eastAsia="Batang" w:cstheme="minorHAnsi"/>
          <w:b/>
        </w:rPr>
      </w:pPr>
    </w:p>
    <w:p w:rsidR="00ED2730" w:rsidRPr="00A401E8" w:rsidRDefault="00ED2730" w:rsidP="00ED2730">
      <w:pPr>
        <w:tabs>
          <w:tab w:val="left" w:pos="360"/>
        </w:tabs>
        <w:jc w:val="both"/>
        <w:rPr>
          <w:rFonts w:eastAsia="Batang" w:cstheme="minorHAnsi"/>
          <w:b/>
        </w:rPr>
      </w:pPr>
    </w:p>
    <w:p w:rsidR="00ED2730" w:rsidRPr="00A401E8" w:rsidRDefault="00ED2730" w:rsidP="00ED2730">
      <w:pPr>
        <w:pStyle w:val="ListeParagraf"/>
        <w:spacing w:after="0"/>
        <w:rPr>
          <w:rFonts w:cstheme="minorHAnsi"/>
        </w:rPr>
      </w:pPr>
    </w:p>
    <w:p w:rsidR="00ED2730" w:rsidRPr="00A401E8" w:rsidRDefault="00ED2730" w:rsidP="00ED2730">
      <w:pPr>
        <w:pStyle w:val="ListeParagraf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A401E8">
        <w:rPr>
          <w:rFonts w:cstheme="minorHAnsi"/>
          <w:b/>
        </w:rPr>
        <w:t>Eğitim ve öğretimde kalitenin yükseltilmesi</w:t>
      </w:r>
    </w:p>
    <w:p w:rsidR="00ED2730" w:rsidRPr="00A401E8" w:rsidRDefault="00ED2730" w:rsidP="00ED2730">
      <w:pPr>
        <w:pStyle w:val="ListeParagraf"/>
        <w:spacing w:after="0"/>
        <w:rPr>
          <w:rFonts w:cstheme="minorHAnsi"/>
        </w:rPr>
      </w:pPr>
    </w:p>
    <w:p w:rsidR="00ED2730" w:rsidRPr="00A401E8" w:rsidRDefault="00ED2730" w:rsidP="00ED2730">
      <w:pPr>
        <w:pStyle w:val="ListeParagraf"/>
        <w:spacing w:after="0"/>
        <w:rPr>
          <w:rFonts w:cstheme="minorHAnsi"/>
        </w:rPr>
      </w:pPr>
    </w:p>
    <w:p w:rsidR="00ED2730" w:rsidRPr="00A401E8" w:rsidRDefault="00ED2730" w:rsidP="00ED2730">
      <w:pPr>
        <w:spacing w:after="0"/>
        <w:rPr>
          <w:rFonts w:cstheme="minorHAnsi"/>
        </w:rPr>
      </w:pPr>
    </w:p>
    <w:p w:rsidR="00ED2730" w:rsidRPr="00A401E8" w:rsidRDefault="00ED2730" w:rsidP="00ED2730">
      <w:pPr>
        <w:pStyle w:val="ListeParagraf"/>
        <w:spacing w:after="0"/>
        <w:rPr>
          <w:rFonts w:cstheme="minorHAnsi"/>
        </w:rPr>
      </w:pPr>
    </w:p>
    <w:p w:rsidR="00ED2730" w:rsidRPr="00A401E8" w:rsidRDefault="00ED2730" w:rsidP="00ED2730">
      <w:pPr>
        <w:pStyle w:val="ListeParagraf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A401E8">
        <w:rPr>
          <w:rFonts w:cstheme="minorHAnsi"/>
          <w:b/>
        </w:rPr>
        <w:t>İş sağlığı ve güvenliği</w:t>
      </w:r>
    </w:p>
    <w:p w:rsidR="00ED2730" w:rsidRPr="00A401E8" w:rsidRDefault="00ED2730" w:rsidP="00ED2730">
      <w:pPr>
        <w:pStyle w:val="ListeParagraf"/>
        <w:spacing w:after="0"/>
        <w:jc w:val="both"/>
        <w:rPr>
          <w:rFonts w:cstheme="minorHAnsi"/>
          <w:b/>
        </w:rPr>
      </w:pPr>
    </w:p>
    <w:p w:rsidR="00ED2730" w:rsidRPr="00A401E8" w:rsidRDefault="00ED2730" w:rsidP="00ED2730">
      <w:pPr>
        <w:spacing w:after="0"/>
        <w:jc w:val="both"/>
        <w:rPr>
          <w:rFonts w:cstheme="minorHAnsi"/>
          <w:b/>
        </w:rPr>
      </w:pPr>
    </w:p>
    <w:p w:rsidR="00ED2730" w:rsidRPr="00A401E8" w:rsidRDefault="00ED2730" w:rsidP="00ED2730">
      <w:pPr>
        <w:pStyle w:val="ListeParagraf"/>
        <w:spacing w:after="0"/>
        <w:jc w:val="both"/>
        <w:rPr>
          <w:rFonts w:cstheme="minorHAnsi"/>
          <w:b/>
        </w:rPr>
      </w:pPr>
    </w:p>
    <w:p w:rsidR="00ED2730" w:rsidRPr="00A401E8" w:rsidRDefault="00ED2730" w:rsidP="00ED2730">
      <w:pPr>
        <w:pStyle w:val="ListeParagraf"/>
        <w:spacing w:after="0"/>
        <w:jc w:val="both"/>
        <w:rPr>
          <w:rFonts w:cstheme="minorHAnsi"/>
          <w:b/>
        </w:rPr>
      </w:pPr>
    </w:p>
    <w:p w:rsidR="00ED2730" w:rsidRPr="00A401E8" w:rsidRDefault="00ED2730" w:rsidP="00ED2730">
      <w:pPr>
        <w:pStyle w:val="ListeParagraf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A401E8">
        <w:rPr>
          <w:rFonts w:cstheme="minorHAnsi"/>
          <w:b/>
        </w:rPr>
        <w:t>2023 Eğitim Vizyonu Belgesinin görüşülmesi</w:t>
      </w:r>
    </w:p>
    <w:p w:rsidR="00ED2730" w:rsidRPr="00A401E8" w:rsidRDefault="00ED2730" w:rsidP="00ED2730">
      <w:pPr>
        <w:pStyle w:val="ListeParagraf"/>
        <w:spacing w:after="0"/>
        <w:rPr>
          <w:rFonts w:cstheme="minorHAnsi"/>
        </w:rPr>
      </w:pPr>
    </w:p>
    <w:p w:rsidR="00ED2730" w:rsidRPr="00A401E8" w:rsidRDefault="00ED2730" w:rsidP="00ED2730">
      <w:pPr>
        <w:pStyle w:val="ListeParagraf"/>
        <w:spacing w:after="0"/>
        <w:rPr>
          <w:rFonts w:cstheme="minorHAnsi"/>
        </w:rPr>
      </w:pPr>
    </w:p>
    <w:p w:rsidR="00ED2730" w:rsidRPr="001A75C9" w:rsidRDefault="00ED2730" w:rsidP="001A75C9">
      <w:pPr>
        <w:spacing w:after="0"/>
        <w:rPr>
          <w:rFonts w:cstheme="minorHAnsi"/>
        </w:rPr>
      </w:pPr>
    </w:p>
    <w:p w:rsidR="00ED2730" w:rsidRPr="00A401E8" w:rsidRDefault="00ED2730" w:rsidP="00ED2730">
      <w:pPr>
        <w:pStyle w:val="ListeParagraf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A401E8">
        <w:rPr>
          <w:rFonts w:cstheme="minorHAnsi"/>
          <w:b/>
        </w:rPr>
        <w:t>Tasarım ve beceri atölyelerinin görüşülmesi</w:t>
      </w:r>
    </w:p>
    <w:p w:rsidR="00ED2730" w:rsidRPr="00A401E8" w:rsidRDefault="00ED2730" w:rsidP="00ED2730">
      <w:pPr>
        <w:pStyle w:val="ListeParagraf"/>
        <w:spacing w:after="0"/>
        <w:jc w:val="both"/>
        <w:rPr>
          <w:rFonts w:cstheme="minorHAnsi"/>
          <w:b/>
        </w:rPr>
      </w:pPr>
    </w:p>
    <w:p w:rsidR="00ED2730" w:rsidRPr="00A401E8" w:rsidRDefault="00ED2730" w:rsidP="00ED2730">
      <w:pPr>
        <w:pStyle w:val="ListeParagraf"/>
        <w:spacing w:after="0"/>
        <w:jc w:val="both"/>
        <w:rPr>
          <w:rFonts w:cstheme="minorHAnsi"/>
          <w:b/>
        </w:rPr>
      </w:pPr>
    </w:p>
    <w:p w:rsidR="00ED2730" w:rsidRPr="00A401E8" w:rsidRDefault="00ED2730" w:rsidP="00ED2730">
      <w:pPr>
        <w:pStyle w:val="ListeParagraf"/>
        <w:spacing w:after="0"/>
        <w:jc w:val="both"/>
        <w:rPr>
          <w:rFonts w:cstheme="minorHAnsi"/>
          <w:b/>
        </w:rPr>
      </w:pPr>
    </w:p>
    <w:p w:rsidR="00C27B03" w:rsidRPr="00C27B03" w:rsidRDefault="00C27B03" w:rsidP="00C27B03">
      <w:pPr>
        <w:pStyle w:val="ListeParagraf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proofErr w:type="spellStart"/>
      <w:r w:rsidRPr="00C27B03">
        <w:rPr>
          <w:b/>
          <w:sz w:val="24"/>
          <w:szCs w:val="24"/>
        </w:rPr>
        <w:t>İYEP’in</w:t>
      </w:r>
      <w:proofErr w:type="spellEnd"/>
      <w:r w:rsidRPr="00C27B03">
        <w:rPr>
          <w:b/>
          <w:sz w:val="24"/>
          <w:szCs w:val="24"/>
        </w:rPr>
        <w:t xml:space="preserve"> görüşülmesi</w:t>
      </w:r>
    </w:p>
    <w:p w:rsidR="00C27B03" w:rsidRDefault="00C27B03" w:rsidP="00C27B03">
      <w:pPr>
        <w:pStyle w:val="ListeParagraf"/>
        <w:spacing w:after="0"/>
        <w:jc w:val="both"/>
        <w:rPr>
          <w:rFonts w:cstheme="minorHAnsi"/>
          <w:b/>
        </w:rPr>
      </w:pPr>
    </w:p>
    <w:p w:rsidR="00C27B03" w:rsidRDefault="00C27B03" w:rsidP="00C27B03">
      <w:pPr>
        <w:pStyle w:val="ListeParagraf"/>
        <w:spacing w:after="0"/>
        <w:jc w:val="both"/>
        <w:rPr>
          <w:rFonts w:cstheme="minorHAnsi"/>
          <w:b/>
        </w:rPr>
      </w:pPr>
    </w:p>
    <w:p w:rsidR="00C27B03" w:rsidRPr="00C27B03" w:rsidRDefault="00C27B03" w:rsidP="00C27B03">
      <w:pPr>
        <w:pStyle w:val="ListeParagraf"/>
        <w:spacing w:after="0"/>
        <w:jc w:val="both"/>
        <w:rPr>
          <w:rFonts w:cstheme="minorHAnsi"/>
          <w:b/>
        </w:rPr>
      </w:pPr>
    </w:p>
    <w:p w:rsidR="00C27B03" w:rsidRPr="00C27B03" w:rsidRDefault="00C27B03" w:rsidP="00C27B03">
      <w:pPr>
        <w:pStyle w:val="ListeParagraf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C27B03">
        <w:rPr>
          <w:b/>
          <w:sz w:val="24"/>
          <w:szCs w:val="24"/>
        </w:rPr>
        <w:t>Destek eğitim odalarının ve evde eğitim hizmetlerinin görüşülmesi</w:t>
      </w:r>
    </w:p>
    <w:p w:rsidR="00C27B03" w:rsidRDefault="00C27B03" w:rsidP="00C27B03">
      <w:pPr>
        <w:pStyle w:val="ListeParagraf"/>
        <w:spacing w:after="0"/>
        <w:jc w:val="both"/>
        <w:rPr>
          <w:rFonts w:cstheme="minorHAnsi"/>
          <w:b/>
        </w:rPr>
      </w:pPr>
    </w:p>
    <w:p w:rsidR="00D975CC" w:rsidRPr="00C27B03" w:rsidRDefault="00D975CC" w:rsidP="00C27B03">
      <w:pPr>
        <w:spacing w:after="0"/>
        <w:jc w:val="both"/>
        <w:rPr>
          <w:rFonts w:cstheme="minorHAnsi"/>
          <w:b/>
        </w:rPr>
      </w:pPr>
    </w:p>
    <w:p w:rsidR="00D975CC" w:rsidRDefault="00D975CC" w:rsidP="00D975CC">
      <w:pPr>
        <w:pStyle w:val="ListeParagraf"/>
        <w:spacing w:after="0"/>
        <w:jc w:val="both"/>
        <w:rPr>
          <w:rFonts w:cstheme="minorHAnsi"/>
          <w:b/>
        </w:rPr>
      </w:pPr>
    </w:p>
    <w:p w:rsidR="001A75C9" w:rsidRPr="001A75C9" w:rsidRDefault="001A75C9" w:rsidP="001A75C9">
      <w:pPr>
        <w:pStyle w:val="ListeParagraf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1A75C9">
        <w:rPr>
          <w:b/>
          <w:sz w:val="24"/>
          <w:szCs w:val="24"/>
        </w:rPr>
        <w:t>Depremlerle ilgili öğrencilere eğitimlerin verilmesi ve alınması gereken önlemlerin görüşülmesi</w:t>
      </w:r>
    </w:p>
    <w:p w:rsidR="001A75C9" w:rsidRPr="001A75C9" w:rsidRDefault="001A75C9" w:rsidP="001A75C9">
      <w:pPr>
        <w:pStyle w:val="ListeParagraf"/>
        <w:spacing w:after="0"/>
        <w:jc w:val="both"/>
        <w:rPr>
          <w:rFonts w:cstheme="minorHAnsi"/>
          <w:b/>
        </w:rPr>
      </w:pPr>
    </w:p>
    <w:p w:rsidR="001A75C9" w:rsidRDefault="001A75C9" w:rsidP="001A75C9">
      <w:pPr>
        <w:pStyle w:val="ListeParagraf"/>
        <w:spacing w:after="0"/>
        <w:jc w:val="both"/>
        <w:rPr>
          <w:rFonts w:cstheme="minorHAnsi"/>
          <w:b/>
        </w:rPr>
      </w:pPr>
    </w:p>
    <w:p w:rsidR="00ED2730" w:rsidRPr="00A401E8" w:rsidRDefault="00ED2730" w:rsidP="00ED2730">
      <w:pPr>
        <w:pStyle w:val="ListeParagraf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A401E8">
        <w:rPr>
          <w:rFonts w:cstheme="minorHAnsi"/>
          <w:b/>
        </w:rPr>
        <w:t>Dilek ve temenniler</w:t>
      </w:r>
    </w:p>
    <w:p w:rsidR="00ED2730" w:rsidRPr="00A401E8" w:rsidRDefault="00ED2730" w:rsidP="00ED2730">
      <w:pPr>
        <w:pStyle w:val="ListeParagraf"/>
        <w:rPr>
          <w:rFonts w:eastAsia="Batang" w:cstheme="minorHAnsi"/>
        </w:rPr>
      </w:pPr>
      <w:r w:rsidRPr="00A401E8">
        <w:rPr>
          <w:rFonts w:eastAsia="Batang" w:cstheme="minorHAnsi"/>
        </w:rPr>
        <w:t>İyi dilek ve temennilerle toplantı sonlandırıldı.</w:t>
      </w:r>
    </w:p>
    <w:p w:rsidR="00ED2730" w:rsidRDefault="00ED2730" w:rsidP="00ED2730">
      <w:pPr>
        <w:pStyle w:val="ListeParagraf"/>
        <w:rPr>
          <w:rFonts w:eastAsia="Batang" w:cstheme="minorHAnsi"/>
        </w:rPr>
      </w:pPr>
    </w:p>
    <w:p w:rsidR="00ED2730" w:rsidRPr="00A401E8" w:rsidRDefault="00ED2730" w:rsidP="00ED2730">
      <w:pPr>
        <w:pStyle w:val="ListeParagraf"/>
        <w:rPr>
          <w:rFonts w:eastAsia="Batang" w:cstheme="minorHAnsi"/>
        </w:rPr>
      </w:pPr>
    </w:p>
    <w:p w:rsidR="00ED2730" w:rsidRPr="00A401E8" w:rsidRDefault="00ED2730" w:rsidP="00ED2730">
      <w:pPr>
        <w:pStyle w:val="ListeParagraf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A401E8">
        <w:rPr>
          <w:rFonts w:cstheme="minorHAnsi"/>
          <w:b/>
        </w:rPr>
        <w:t>Kapanış</w:t>
      </w:r>
    </w:p>
    <w:p w:rsidR="00ED2730" w:rsidRPr="00D975CC" w:rsidRDefault="00ED2730" w:rsidP="00D975CC">
      <w:pPr>
        <w:spacing w:after="0"/>
        <w:rPr>
          <w:rFonts w:cstheme="minorHAnsi"/>
        </w:rPr>
      </w:pPr>
    </w:p>
    <w:p w:rsidR="00ED2730" w:rsidRPr="00040771" w:rsidRDefault="00ED2730" w:rsidP="00ED2730">
      <w:pPr>
        <w:pStyle w:val="ListeParagraf"/>
        <w:spacing w:after="0"/>
        <w:rPr>
          <w:rFonts w:cstheme="minorHAnsi"/>
        </w:rPr>
      </w:pPr>
    </w:p>
    <w:p w:rsidR="00ED2730" w:rsidRPr="00040771" w:rsidRDefault="00ED2730" w:rsidP="00ED2730">
      <w:pPr>
        <w:pStyle w:val="ListeParagraf"/>
        <w:spacing w:after="0"/>
        <w:rPr>
          <w:rFonts w:cstheme="minorHAnsi"/>
          <w:b/>
        </w:rPr>
      </w:pPr>
      <w:r w:rsidRPr="00040771">
        <w:rPr>
          <w:rFonts w:cstheme="minorHAnsi"/>
          <w:b/>
        </w:rPr>
        <w:t>Abbas YOLUAÇIK</w:t>
      </w:r>
      <w:r w:rsidRPr="00040771">
        <w:rPr>
          <w:rFonts w:cstheme="minorHAnsi"/>
          <w:b/>
        </w:rPr>
        <w:tab/>
      </w:r>
      <w:r w:rsidRPr="00040771">
        <w:rPr>
          <w:rFonts w:cstheme="minorHAnsi"/>
          <w:b/>
        </w:rPr>
        <w:tab/>
      </w:r>
      <w:r w:rsidRPr="00040771">
        <w:rPr>
          <w:rFonts w:cstheme="minorHAnsi"/>
          <w:b/>
        </w:rPr>
        <w:tab/>
      </w:r>
      <w:r w:rsidRPr="00040771">
        <w:rPr>
          <w:rFonts w:cstheme="minorHAnsi"/>
          <w:b/>
        </w:rPr>
        <w:tab/>
      </w:r>
      <w:r w:rsidRPr="00040771">
        <w:rPr>
          <w:rFonts w:cstheme="minorHAnsi"/>
          <w:b/>
        </w:rPr>
        <w:tab/>
        <w:t>Abbas YOLCU</w:t>
      </w:r>
    </w:p>
    <w:p w:rsidR="00ED2730" w:rsidRPr="00040771" w:rsidRDefault="00C27B03" w:rsidP="00ED2730">
      <w:pPr>
        <w:pStyle w:val="ListeParagraf"/>
        <w:spacing w:after="0"/>
        <w:rPr>
          <w:rFonts w:cstheme="minorHAnsi"/>
        </w:rPr>
      </w:pPr>
      <w:r>
        <w:rPr>
          <w:rFonts w:cstheme="minorHAnsi"/>
        </w:rPr>
        <w:t>1.Sınıflar</w:t>
      </w:r>
      <w:r w:rsidR="00ED2730" w:rsidRPr="00040771">
        <w:rPr>
          <w:rFonts w:cstheme="minorHAnsi"/>
        </w:rPr>
        <w:t xml:space="preserve"> </w:t>
      </w:r>
      <w:r w:rsidR="00ED2730" w:rsidRPr="00040771">
        <w:rPr>
          <w:rFonts w:cstheme="minorHAnsi"/>
        </w:rPr>
        <w:tab/>
      </w:r>
      <w:r w:rsidR="00ED2730" w:rsidRPr="00040771">
        <w:rPr>
          <w:rFonts w:cstheme="minorHAnsi"/>
        </w:rPr>
        <w:tab/>
      </w:r>
      <w:r w:rsidR="00ED2730" w:rsidRPr="00040771">
        <w:rPr>
          <w:rFonts w:cstheme="minorHAnsi"/>
        </w:rPr>
        <w:tab/>
      </w:r>
      <w:r w:rsidR="00ED2730" w:rsidRPr="00040771">
        <w:rPr>
          <w:rFonts w:cstheme="minorHAnsi"/>
        </w:rPr>
        <w:tab/>
      </w:r>
      <w:r w:rsidR="00ED2730" w:rsidRPr="00040771">
        <w:rPr>
          <w:rFonts w:cstheme="minorHAnsi"/>
        </w:rPr>
        <w:tab/>
        <w:t>Okul Müdürü/</w:t>
      </w:r>
      <w:proofErr w:type="spellStart"/>
      <w:r w:rsidR="00ED2730" w:rsidRPr="00040771">
        <w:rPr>
          <w:rFonts w:cstheme="minorHAnsi"/>
        </w:rPr>
        <w:t>Yard</w:t>
      </w:r>
      <w:proofErr w:type="spellEnd"/>
      <w:r w:rsidR="00ED2730" w:rsidRPr="00040771">
        <w:rPr>
          <w:rFonts w:cstheme="minorHAnsi"/>
        </w:rPr>
        <w:t>.</w:t>
      </w:r>
    </w:p>
    <w:p w:rsidR="00ED2730" w:rsidRPr="00040771" w:rsidRDefault="00ED2730" w:rsidP="00ED2730">
      <w:pPr>
        <w:pStyle w:val="ListeParagraf"/>
        <w:spacing w:after="0"/>
        <w:rPr>
          <w:rFonts w:cstheme="minorHAnsi"/>
        </w:rPr>
      </w:pPr>
      <w:r w:rsidRPr="00040771">
        <w:rPr>
          <w:rFonts w:cstheme="minorHAnsi"/>
        </w:rPr>
        <w:t>İlçe Zümre Başkanı</w:t>
      </w:r>
    </w:p>
    <w:p w:rsidR="008D22E3" w:rsidRDefault="008D22E3" w:rsidP="00ED2730">
      <w:pPr>
        <w:spacing w:after="0"/>
        <w:jc w:val="both"/>
        <w:rPr>
          <w:sz w:val="24"/>
          <w:szCs w:val="24"/>
        </w:rPr>
      </w:pPr>
    </w:p>
    <w:sectPr w:rsidR="008D22E3" w:rsidSect="002B28B4">
      <w:pgSz w:w="11906" w:h="16838"/>
      <w:pgMar w:top="568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EDB"/>
    <w:multiLevelType w:val="hybridMultilevel"/>
    <w:tmpl w:val="0FB288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B574C"/>
    <w:multiLevelType w:val="hybridMultilevel"/>
    <w:tmpl w:val="D80491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EB"/>
    <w:rsid w:val="00157C75"/>
    <w:rsid w:val="001A75C9"/>
    <w:rsid w:val="00292EEB"/>
    <w:rsid w:val="002B28B4"/>
    <w:rsid w:val="00301859"/>
    <w:rsid w:val="003F3261"/>
    <w:rsid w:val="006032C8"/>
    <w:rsid w:val="00840033"/>
    <w:rsid w:val="008A18EB"/>
    <w:rsid w:val="008D22E3"/>
    <w:rsid w:val="009B12A0"/>
    <w:rsid w:val="009F66D8"/>
    <w:rsid w:val="00B71B0D"/>
    <w:rsid w:val="00C0637A"/>
    <w:rsid w:val="00C27B03"/>
    <w:rsid w:val="00CD4C56"/>
    <w:rsid w:val="00D975CC"/>
    <w:rsid w:val="00EA5ABE"/>
    <w:rsid w:val="00ED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6F7B4"/>
  <w15:chartTrackingRefBased/>
  <w15:docId w15:val="{CB799254-A991-44A4-BC4B-D391A730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A1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lo3-Vurgu3">
    <w:name w:val="List Table 3 Accent 3"/>
    <w:basedOn w:val="NormalTablo"/>
    <w:uiPriority w:val="48"/>
    <w:rsid w:val="008A18E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KlavuzTablo2-Vurgu3">
    <w:name w:val="Grid Table 2 Accent 3"/>
    <w:basedOn w:val="NormalTablo"/>
    <w:uiPriority w:val="47"/>
    <w:rsid w:val="008A18EB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lo1Ak">
    <w:name w:val="List Table 1 Light"/>
    <w:basedOn w:val="NormalTablo"/>
    <w:uiPriority w:val="46"/>
    <w:rsid w:val="008A18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8A18E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B2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6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Şube Müdürü</dc:creator>
  <cp:keywords/>
  <dc:description/>
  <cp:lastModifiedBy>matematikçi ali fermat</cp:lastModifiedBy>
  <cp:revision>17</cp:revision>
  <cp:lastPrinted>2019-02-20T07:06:00Z</cp:lastPrinted>
  <dcterms:created xsi:type="dcterms:W3CDTF">2019-02-20T10:24:00Z</dcterms:created>
  <dcterms:modified xsi:type="dcterms:W3CDTF">2020-02-05T07:06:00Z</dcterms:modified>
</cp:coreProperties>
</file>